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C45" w:rsidRPr="00114563" w:rsidRDefault="00135C45" w:rsidP="00135C45">
      <w:pPr>
        <w:jc w:val="center"/>
        <w:rPr>
          <w:b/>
          <w:bCs/>
          <w:sz w:val="24"/>
          <w:szCs w:val="24"/>
          <w:u w:val="single"/>
        </w:rPr>
      </w:pPr>
      <w:r w:rsidRPr="00114563">
        <w:rPr>
          <w:b/>
          <w:bCs/>
          <w:sz w:val="24"/>
          <w:szCs w:val="24"/>
          <w:u w:val="single"/>
        </w:rPr>
        <w:t xml:space="preserve">SOAR Access Request in </w:t>
      </w:r>
      <w:r w:rsidR="00114563">
        <w:rPr>
          <w:b/>
          <w:bCs/>
          <w:sz w:val="24"/>
          <w:szCs w:val="24"/>
          <w:u w:val="single"/>
        </w:rPr>
        <w:t xml:space="preserve">One </w:t>
      </w:r>
      <w:r w:rsidRPr="00114563">
        <w:rPr>
          <w:b/>
          <w:bCs/>
          <w:sz w:val="24"/>
          <w:szCs w:val="24"/>
          <w:u w:val="single"/>
        </w:rPr>
        <w:t>IDM</w:t>
      </w:r>
    </w:p>
    <w:p w:rsidR="00135C45" w:rsidRDefault="00114563" w:rsidP="00135C45">
      <w:pPr>
        <w:rPr>
          <w:sz w:val="24"/>
          <w:szCs w:val="24"/>
        </w:rPr>
      </w:pPr>
      <w:r w:rsidRPr="00114563">
        <w:rPr>
          <w:sz w:val="24"/>
          <w:szCs w:val="24"/>
        </w:rPr>
        <w:t xml:space="preserve">If you want to </w:t>
      </w:r>
      <w:r>
        <w:rPr>
          <w:sz w:val="24"/>
          <w:szCs w:val="24"/>
        </w:rPr>
        <w:t>add new responsibility in SOAR, you must apply for the Role from One IDM.</w:t>
      </w:r>
    </w:p>
    <w:p w:rsidR="00114563" w:rsidRDefault="00114563" w:rsidP="00135C45">
      <w:pPr>
        <w:rPr>
          <w:sz w:val="24"/>
          <w:szCs w:val="24"/>
        </w:rPr>
      </w:pPr>
      <w:r>
        <w:rPr>
          <w:sz w:val="24"/>
          <w:szCs w:val="24"/>
        </w:rPr>
        <w:t xml:space="preserve">Step 1: log in to </w:t>
      </w:r>
      <w:hyperlink r:id="rId4" w:history="1">
        <w:r>
          <w:rPr>
            <w:rStyle w:val="Hyperlink"/>
            <w:sz w:val="24"/>
            <w:szCs w:val="24"/>
          </w:rPr>
          <w:t>https://oneidm.ge.com/faces/home.xhtml</w:t>
        </w:r>
      </w:hyperlink>
      <w:r>
        <w:rPr>
          <w:sz w:val="24"/>
          <w:szCs w:val="24"/>
        </w:rPr>
        <w:t>. In the Request Access Search</w:t>
      </w:r>
      <w:r w:rsidR="00036733">
        <w:rPr>
          <w:sz w:val="24"/>
          <w:szCs w:val="24"/>
        </w:rPr>
        <w:t xml:space="preserve"> panel search with</w:t>
      </w:r>
      <w:r>
        <w:rPr>
          <w:sz w:val="24"/>
          <w:szCs w:val="24"/>
        </w:rPr>
        <w:t xml:space="preserve"> SOAR</w:t>
      </w:r>
      <w:r w:rsidR="00036733">
        <w:rPr>
          <w:sz w:val="24"/>
          <w:szCs w:val="24"/>
        </w:rPr>
        <w:t xml:space="preserve">. </w:t>
      </w:r>
      <w:r w:rsidR="00036733">
        <w:rPr>
          <w:sz w:val="24"/>
          <w:szCs w:val="24"/>
        </w:rPr>
        <w:br/>
      </w:r>
    </w:p>
    <w:p w:rsidR="00036733" w:rsidRDefault="00036733" w:rsidP="00135C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A5A00B" wp14:editId="217A7707">
            <wp:extent cx="5838825" cy="3072245"/>
            <wp:effectExtent l="0" t="0" r="0" b="0"/>
            <wp:docPr id="2" name="Picture 2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626" cy="30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33" w:rsidRDefault="00036733" w:rsidP="00135C45">
      <w:pPr>
        <w:rPr>
          <w:sz w:val="24"/>
          <w:szCs w:val="24"/>
        </w:rPr>
      </w:pPr>
    </w:p>
    <w:p w:rsidR="00036733" w:rsidRDefault="00036733" w:rsidP="00135C4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t xml:space="preserve">Step 2: Click on </w:t>
      </w:r>
      <w:r w:rsidRPr="00036733">
        <w:rPr>
          <w:b/>
          <w:bCs/>
          <w:color w:val="2F5496" w:themeColor="accent1" w:themeShade="BF"/>
          <w:sz w:val="24"/>
          <w:szCs w:val="24"/>
        </w:rPr>
        <w:t>Supplier Onboarding - GE Healthcare</w:t>
      </w:r>
      <w:r>
        <w:rPr>
          <w:b/>
          <w:bCs/>
          <w:color w:val="2F5496" w:themeColor="accent1" w:themeShade="BF"/>
          <w:sz w:val="24"/>
          <w:szCs w:val="24"/>
        </w:rPr>
        <w:t>.</w:t>
      </w:r>
    </w:p>
    <w:p w:rsidR="00036733" w:rsidRDefault="00036733" w:rsidP="00135C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B4F940" wp14:editId="1BA57494">
            <wp:extent cx="5943600" cy="246507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33" w:rsidRDefault="00036733" w:rsidP="00135C45">
      <w:pPr>
        <w:rPr>
          <w:sz w:val="24"/>
          <w:szCs w:val="24"/>
        </w:rPr>
      </w:pPr>
    </w:p>
    <w:p w:rsidR="00036733" w:rsidRDefault="00036733" w:rsidP="00135C45">
      <w:pPr>
        <w:rPr>
          <w:sz w:val="24"/>
          <w:szCs w:val="24"/>
        </w:rPr>
      </w:pPr>
      <w:r>
        <w:rPr>
          <w:sz w:val="24"/>
          <w:szCs w:val="24"/>
        </w:rPr>
        <w:t xml:space="preserve">Step 3: Then Click on </w:t>
      </w:r>
      <w:r w:rsidRPr="00036733">
        <w:rPr>
          <w:b/>
          <w:bCs/>
          <w:sz w:val="24"/>
          <w:szCs w:val="24"/>
        </w:rPr>
        <w:t>Request Access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17C269AC" wp14:editId="4546C352">
            <wp:extent cx="5943600" cy="278701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36733" w:rsidRDefault="00036733" w:rsidP="00135C45">
      <w:pPr>
        <w:rPr>
          <w:sz w:val="24"/>
          <w:szCs w:val="24"/>
        </w:rPr>
      </w:pPr>
    </w:p>
    <w:p w:rsidR="00036733" w:rsidRDefault="00036733" w:rsidP="00135C45">
      <w:pPr>
        <w:rPr>
          <w:sz w:val="24"/>
          <w:szCs w:val="24"/>
        </w:rPr>
      </w:pPr>
      <w:r>
        <w:rPr>
          <w:sz w:val="24"/>
          <w:szCs w:val="24"/>
        </w:rPr>
        <w:t xml:space="preserve">Step 4: In the Action field select </w:t>
      </w:r>
      <w:r w:rsidRPr="00036733">
        <w:rPr>
          <w:b/>
          <w:bCs/>
          <w:sz w:val="24"/>
          <w:szCs w:val="24"/>
        </w:rPr>
        <w:t>Add</w:t>
      </w:r>
      <w:r>
        <w:rPr>
          <w:sz w:val="24"/>
          <w:szCs w:val="24"/>
        </w:rPr>
        <w:t xml:space="preserve"> from the drop down.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16414AD8" wp14:editId="35E9E45E">
            <wp:extent cx="5943600" cy="3498215"/>
            <wp:effectExtent l="0" t="0" r="0" b="698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04" w:rsidRDefault="00F51F04" w:rsidP="00135C45">
      <w:pPr>
        <w:rPr>
          <w:sz w:val="24"/>
          <w:szCs w:val="24"/>
        </w:rPr>
      </w:pPr>
    </w:p>
    <w:p w:rsidR="003B21A7" w:rsidRDefault="00036733" w:rsidP="00135C45">
      <w:pPr>
        <w:rPr>
          <w:sz w:val="24"/>
          <w:szCs w:val="24"/>
        </w:rPr>
      </w:pPr>
      <w:r>
        <w:rPr>
          <w:sz w:val="24"/>
          <w:szCs w:val="24"/>
        </w:rPr>
        <w:t xml:space="preserve">Step 5: In the Access field </w:t>
      </w:r>
      <w:r w:rsidR="00537B4E">
        <w:rPr>
          <w:sz w:val="24"/>
          <w:szCs w:val="24"/>
        </w:rPr>
        <w:t>select the Responsibility</w:t>
      </w:r>
      <w:r w:rsidR="00EE5D25">
        <w:rPr>
          <w:sz w:val="24"/>
          <w:szCs w:val="24"/>
        </w:rPr>
        <w:t xml:space="preserve"> from drop down</w:t>
      </w:r>
      <w:r w:rsidR="00537B4E">
        <w:rPr>
          <w:sz w:val="24"/>
          <w:szCs w:val="24"/>
        </w:rPr>
        <w:t xml:space="preserve"> which you wan</w:t>
      </w:r>
      <w:r w:rsidR="00F51F04">
        <w:rPr>
          <w:sz w:val="24"/>
          <w:szCs w:val="24"/>
        </w:rPr>
        <w:t xml:space="preserve">t to add. Then click on </w:t>
      </w:r>
      <w:r w:rsidR="00F51F04" w:rsidRPr="00F51F04">
        <w:rPr>
          <w:b/>
          <w:bCs/>
          <w:sz w:val="24"/>
          <w:szCs w:val="24"/>
        </w:rPr>
        <w:t>Add to request</w:t>
      </w:r>
      <w:r w:rsidR="00F51F04">
        <w:rPr>
          <w:sz w:val="24"/>
          <w:szCs w:val="24"/>
        </w:rPr>
        <w:t xml:space="preserve">. </w:t>
      </w:r>
      <w:r w:rsidR="00F51F04">
        <w:rPr>
          <w:sz w:val="24"/>
          <w:szCs w:val="24"/>
        </w:rPr>
        <w:br/>
      </w:r>
    </w:p>
    <w:p w:rsidR="003B21A7" w:rsidRDefault="003B21A7" w:rsidP="00135C4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FA0CA83" wp14:editId="69707C24">
            <wp:extent cx="5943600" cy="3472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33" w:rsidRDefault="00036733" w:rsidP="00135C45">
      <w:pPr>
        <w:rPr>
          <w:sz w:val="24"/>
          <w:szCs w:val="24"/>
        </w:rPr>
      </w:pPr>
    </w:p>
    <w:p w:rsidR="00F51F04" w:rsidRPr="00F51F04" w:rsidRDefault="00F51F04" w:rsidP="00F51F04">
      <w:pPr>
        <w:rPr>
          <w:rFonts w:ascii="Helvetica" w:eastAsia="Times New Roman" w:hAnsi="Helvetica" w:cs="Helvetica"/>
          <w:b/>
          <w:bCs/>
          <w:color w:val="11110F"/>
          <w:sz w:val="27"/>
          <w:szCs w:val="27"/>
        </w:rPr>
      </w:pPr>
      <w:r>
        <w:rPr>
          <w:sz w:val="24"/>
          <w:szCs w:val="24"/>
        </w:rPr>
        <w:t xml:space="preserve">Step 6: Mention the </w:t>
      </w:r>
      <w:r w:rsidRPr="00F51F04">
        <w:rPr>
          <w:b/>
          <w:bCs/>
          <w:sz w:val="24"/>
          <w:szCs w:val="24"/>
        </w:rPr>
        <w:t>Reason for Request</w:t>
      </w:r>
      <w:r>
        <w:rPr>
          <w:b/>
          <w:bCs/>
          <w:sz w:val="24"/>
          <w:szCs w:val="24"/>
        </w:rPr>
        <w:t xml:space="preserve"> </w:t>
      </w:r>
      <w:r w:rsidRPr="00F51F04">
        <w:rPr>
          <w:sz w:val="24"/>
          <w:szCs w:val="24"/>
        </w:rPr>
        <w:t>and</w:t>
      </w:r>
      <w:r w:rsidRPr="000579B4">
        <w:rPr>
          <w:sz w:val="24"/>
          <w:szCs w:val="24"/>
        </w:rPr>
        <w:t xml:space="preserve"> Click on</w:t>
      </w:r>
      <w:r>
        <w:rPr>
          <w:b/>
          <w:bCs/>
          <w:sz w:val="24"/>
          <w:szCs w:val="24"/>
        </w:rPr>
        <w:t xml:space="preserve"> submit. </w:t>
      </w:r>
      <w:r w:rsidR="00C225B2">
        <w:rPr>
          <w:b/>
          <w:bCs/>
          <w:sz w:val="24"/>
          <w:szCs w:val="24"/>
        </w:rPr>
        <w:br/>
      </w:r>
      <w:r w:rsidR="00C225B2">
        <w:rPr>
          <w:b/>
          <w:bCs/>
          <w:sz w:val="24"/>
          <w:szCs w:val="24"/>
        </w:rPr>
        <w:br/>
      </w:r>
      <w:r w:rsidR="00C225B2">
        <w:rPr>
          <w:rFonts w:ascii="Helvetica" w:eastAsia="Times New Roman" w:hAnsi="Helvetica" w:cs="Helvetica"/>
          <w:b/>
          <w:bCs/>
          <w:noProof/>
          <w:color w:val="11110F"/>
          <w:sz w:val="27"/>
          <w:szCs w:val="27"/>
        </w:rPr>
        <w:drawing>
          <wp:inline distT="0" distB="0" distL="0" distR="0" wp14:anchorId="23A6313E" wp14:editId="1B12A939">
            <wp:extent cx="5943600" cy="202247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04" w:rsidRPr="00114563" w:rsidRDefault="00F51F04" w:rsidP="00135C45">
      <w:pPr>
        <w:rPr>
          <w:sz w:val="24"/>
          <w:szCs w:val="24"/>
        </w:rPr>
      </w:pPr>
    </w:p>
    <w:sectPr w:rsidR="00F51F04" w:rsidRPr="0011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5"/>
    <w:rsid w:val="00036733"/>
    <w:rsid w:val="000579B4"/>
    <w:rsid w:val="00114056"/>
    <w:rsid w:val="00114563"/>
    <w:rsid w:val="00135C45"/>
    <w:rsid w:val="003B21A7"/>
    <w:rsid w:val="00537B4E"/>
    <w:rsid w:val="00545718"/>
    <w:rsid w:val="00686D54"/>
    <w:rsid w:val="00780941"/>
    <w:rsid w:val="00907278"/>
    <w:rsid w:val="00BA2212"/>
    <w:rsid w:val="00C225B2"/>
    <w:rsid w:val="00EE5D25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D92B-983C-48B8-8C26-87D690D1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563"/>
    <w:rPr>
      <w:color w:val="954F72" w:themeColor="followedHyperlink"/>
      <w:u w:val="single"/>
    </w:rPr>
  </w:style>
  <w:style w:type="character" w:customStyle="1" w:styleId="column-header">
    <w:name w:val="column-header"/>
    <w:basedOn w:val="DefaultParagraphFont"/>
    <w:rsid w:val="00F5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hyperlink" Target="https://oneidm.ge.com/faces/home.x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Debnath, Gourav (GE Global Operations, consultant)</dc:creator>
  <cp:keywords/>
  <dc:description/>
  <cp:lastModifiedBy>Chakraborty, Koushik (GE Global Operations, consultant)</cp:lastModifiedBy>
  <cp:revision>1</cp:revision>
  <dcterms:created xsi:type="dcterms:W3CDTF">2022-10-20T06:45:00Z</dcterms:created>
  <dcterms:modified xsi:type="dcterms:W3CDTF">2022-10-20T06:45:00Z</dcterms:modified>
</cp:coreProperties>
</file>